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871C" w14:textId="77777777" w:rsidR="00671091" w:rsidRDefault="00671091" w:rsidP="005C6799">
      <w:pPr>
        <w:spacing w:after="0"/>
        <w:rPr>
          <w:b/>
          <w:sz w:val="36"/>
          <w:szCs w:val="36"/>
        </w:rPr>
      </w:pPr>
    </w:p>
    <w:p w14:paraId="325CED80" w14:textId="77777777" w:rsidR="00671091" w:rsidRDefault="00671091" w:rsidP="005C6799">
      <w:pPr>
        <w:spacing w:after="0"/>
        <w:rPr>
          <w:b/>
          <w:sz w:val="36"/>
          <w:szCs w:val="36"/>
        </w:rPr>
      </w:pPr>
    </w:p>
    <w:p w14:paraId="32102769" w14:textId="77777777" w:rsidR="005C6799" w:rsidRDefault="005C6799" w:rsidP="005C6799">
      <w:pPr>
        <w:spacing w:after="0"/>
        <w:rPr>
          <w:b/>
          <w:sz w:val="36"/>
          <w:szCs w:val="36"/>
        </w:rPr>
      </w:pPr>
    </w:p>
    <w:p w14:paraId="30C4ADCE" w14:textId="77777777" w:rsidR="00E5302C" w:rsidRPr="00152E4F" w:rsidRDefault="00E5302C" w:rsidP="00E5302C">
      <w:pPr>
        <w:spacing w:after="0"/>
        <w:rPr>
          <w:b/>
          <w:color w:val="002060"/>
        </w:rPr>
      </w:pPr>
      <w:r w:rsidRPr="00152E4F">
        <w:rPr>
          <w:b/>
          <w:color w:val="002060"/>
        </w:rPr>
        <w:t>Feature your educational institute in the BAC Newsletter</w:t>
      </w:r>
    </w:p>
    <w:p w14:paraId="044C7655" w14:textId="77777777" w:rsidR="00E5302C" w:rsidRPr="00E5302C" w:rsidRDefault="00E5302C" w:rsidP="00E5302C">
      <w:pPr>
        <w:spacing w:after="0"/>
        <w:rPr>
          <w:color w:val="002060"/>
        </w:rPr>
      </w:pPr>
    </w:p>
    <w:p w14:paraId="04643ABA" w14:textId="77777777" w:rsidR="00E5302C" w:rsidRPr="00E5302C" w:rsidRDefault="00E5302C" w:rsidP="00E5302C">
      <w:pPr>
        <w:spacing w:after="0"/>
        <w:rPr>
          <w:color w:val="002060"/>
        </w:rPr>
      </w:pPr>
      <w:r w:rsidRPr="00E5302C">
        <w:rPr>
          <w:color w:val="002060"/>
        </w:rPr>
        <w:t>Every month BAC produces a newsletter including the latest further and higher education news and up and coming events. All BAC accredited providers receive an e copy of the news which distributes to a wide audience within the sector.</w:t>
      </w:r>
    </w:p>
    <w:p w14:paraId="142DAC9E" w14:textId="77777777" w:rsidR="00E5302C" w:rsidRPr="00E5302C" w:rsidRDefault="00E5302C" w:rsidP="00E5302C">
      <w:pPr>
        <w:spacing w:after="0"/>
        <w:rPr>
          <w:color w:val="002060"/>
        </w:rPr>
      </w:pPr>
    </w:p>
    <w:p w14:paraId="3743E1F8" w14:textId="4443190A" w:rsidR="00E5302C" w:rsidRPr="00E5302C" w:rsidRDefault="00E5302C" w:rsidP="00E5302C">
      <w:pPr>
        <w:spacing w:after="0"/>
        <w:rPr>
          <w:color w:val="002060"/>
        </w:rPr>
      </w:pPr>
      <w:r w:rsidRPr="00E5302C">
        <w:rPr>
          <w:color w:val="002060"/>
        </w:rPr>
        <w:t>Do you have a story to</w:t>
      </w:r>
      <w:r w:rsidR="009D4544">
        <w:rPr>
          <w:color w:val="002060"/>
        </w:rPr>
        <w:t xml:space="preserve"> tell? H</w:t>
      </w:r>
      <w:r w:rsidR="00152E4F">
        <w:rPr>
          <w:color w:val="002060"/>
        </w:rPr>
        <w:t>ave a talented student?</w:t>
      </w:r>
      <w:r w:rsidR="009D4544">
        <w:rPr>
          <w:color w:val="002060"/>
        </w:rPr>
        <w:t xml:space="preserve"> H</w:t>
      </w:r>
      <w:r w:rsidRPr="00E5302C">
        <w:rPr>
          <w:color w:val="002060"/>
        </w:rPr>
        <w:t>as y</w:t>
      </w:r>
      <w:r w:rsidR="009D4544">
        <w:rPr>
          <w:color w:val="002060"/>
        </w:rPr>
        <w:t xml:space="preserve">our organisation won an award? Does your organisation have a </w:t>
      </w:r>
      <w:r w:rsidRPr="00E5302C">
        <w:rPr>
          <w:color w:val="002060"/>
        </w:rPr>
        <w:t xml:space="preserve">unique feature or </w:t>
      </w:r>
      <w:r w:rsidR="009D4544">
        <w:rPr>
          <w:color w:val="002060"/>
        </w:rPr>
        <w:t xml:space="preserve">would you like to </w:t>
      </w:r>
      <w:r w:rsidRPr="00E5302C">
        <w:rPr>
          <w:color w:val="002060"/>
        </w:rPr>
        <w:t>inform our re</w:t>
      </w:r>
      <w:r w:rsidR="00152E4F">
        <w:rPr>
          <w:color w:val="002060"/>
        </w:rPr>
        <w:t>aders about your organisation?  G</w:t>
      </w:r>
      <w:r w:rsidRPr="00E5302C">
        <w:rPr>
          <w:color w:val="002060"/>
        </w:rPr>
        <w:t>et in touch by following the guidelines below.</w:t>
      </w:r>
    </w:p>
    <w:p w14:paraId="5BF4D9C3" w14:textId="56D67FA8" w:rsidR="00E5302C" w:rsidRPr="00E5302C" w:rsidRDefault="00E5302C" w:rsidP="00E5302C">
      <w:pPr>
        <w:spacing w:after="0"/>
        <w:rPr>
          <w:color w:val="002060"/>
        </w:rPr>
      </w:pPr>
    </w:p>
    <w:p w14:paraId="5B52F6AA" w14:textId="77777777" w:rsidR="00E5302C" w:rsidRPr="00152E4F" w:rsidRDefault="00E5302C" w:rsidP="00E5302C">
      <w:pPr>
        <w:spacing w:after="0"/>
        <w:rPr>
          <w:b/>
          <w:color w:val="002060"/>
        </w:rPr>
      </w:pPr>
      <w:r w:rsidRPr="00152E4F">
        <w:rPr>
          <w:b/>
          <w:color w:val="002060"/>
        </w:rPr>
        <w:t>Guidelines to writing an article for the BAC Newsletter</w:t>
      </w:r>
    </w:p>
    <w:p w14:paraId="18CDB605" w14:textId="77777777" w:rsidR="00E5302C" w:rsidRPr="00E5302C" w:rsidRDefault="00E5302C" w:rsidP="00E5302C">
      <w:pPr>
        <w:spacing w:after="0"/>
        <w:rPr>
          <w:color w:val="002060"/>
        </w:rPr>
      </w:pPr>
    </w:p>
    <w:p w14:paraId="26CCA4A0" w14:textId="77777777" w:rsidR="00E5302C" w:rsidRPr="00152E4F" w:rsidRDefault="00E5302C" w:rsidP="00152E4F">
      <w:pPr>
        <w:pStyle w:val="ListParagraph"/>
        <w:numPr>
          <w:ilvl w:val="0"/>
          <w:numId w:val="5"/>
        </w:numPr>
        <w:spacing w:after="0"/>
        <w:ind w:left="360"/>
        <w:rPr>
          <w:color w:val="002060"/>
        </w:rPr>
      </w:pPr>
      <w:r w:rsidRPr="00152E4F">
        <w:rPr>
          <w:color w:val="002060"/>
        </w:rPr>
        <w:t>Provide an introduction about your institute and brief history for the reader</w:t>
      </w:r>
    </w:p>
    <w:p w14:paraId="13D45A8E" w14:textId="77777777" w:rsidR="00E5302C" w:rsidRPr="00E5302C" w:rsidRDefault="00E5302C" w:rsidP="00152E4F">
      <w:pPr>
        <w:spacing w:after="0"/>
        <w:ind w:left="360"/>
        <w:rPr>
          <w:color w:val="002060"/>
        </w:rPr>
      </w:pPr>
    </w:p>
    <w:p w14:paraId="54A2B78D" w14:textId="77777777" w:rsidR="00E5302C" w:rsidRPr="00152E4F" w:rsidRDefault="00E5302C" w:rsidP="00152E4F">
      <w:pPr>
        <w:pStyle w:val="ListParagraph"/>
        <w:numPr>
          <w:ilvl w:val="0"/>
          <w:numId w:val="5"/>
        </w:numPr>
        <w:spacing w:after="0"/>
        <w:ind w:left="360"/>
        <w:rPr>
          <w:color w:val="002060"/>
        </w:rPr>
      </w:pPr>
      <w:r w:rsidRPr="00152E4F">
        <w:rPr>
          <w:color w:val="002060"/>
        </w:rPr>
        <w:t>Tell us your news story or your unique feature as a training organisation</w:t>
      </w:r>
    </w:p>
    <w:p w14:paraId="01687E62" w14:textId="77777777" w:rsidR="00E5302C" w:rsidRPr="00E5302C" w:rsidRDefault="00E5302C" w:rsidP="00152E4F">
      <w:pPr>
        <w:spacing w:after="0"/>
        <w:ind w:left="360"/>
        <w:rPr>
          <w:color w:val="002060"/>
        </w:rPr>
      </w:pPr>
    </w:p>
    <w:p w14:paraId="20C52722" w14:textId="77777777" w:rsidR="00E5302C" w:rsidRPr="00152E4F" w:rsidRDefault="00E5302C" w:rsidP="00152E4F">
      <w:pPr>
        <w:pStyle w:val="ListParagraph"/>
        <w:numPr>
          <w:ilvl w:val="0"/>
          <w:numId w:val="5"/>
        </w:numPr>
        <w:spacing w:after="0"/>
        <w:ind w:left="360"/>
        <w:rPr>
          <w:color w:val="002060"/>
        </w:rPr>
      </w:pPr>
      <w:r w:rsidRPr="00152E4F">
        <w:rPr>
          <w:color w:val="002060"/>
        </w:rPr>
        <w:t>Write a short piece between 200-300 words</w:t>
      </w:r>
    </w:p>
    <w:p w14:paraId="467AF94D" w14:textId="77777777" w:rsidR="00E5302C" w:rsidRPr="00E5302C" w:rsidRDefault="00E5302C" w:rsidP="00152E4F">
      <w:pPr>
        <w:spacing w:after="0"/>
        <w:ind w:left="360"/>
        <w:rPr>
          <w:color w:val="002060"/>
        </w:rPr>
      </w:pPr>
    </w:p>
    <w:p w14:paraId="76BADBEB" w14:textId="6254CA63" w:rsidR="00E5302C" w:rsidRPr="00152E4F" w:rsidRDefault="009D4544" w:rsidP="00152E4F">
      <w:pPr>
        <w:pStyle w:val="ListParagraph"/>
        <w:numPr>
          <w:ilvl w:val="0"/>
          <w:numId w:val="5"/>
        </w:numPr>
        <w:spacing w:after="0"/>
        <w:ind w:left="360"/>
        <w:rPr>
          <w:color w:val="002060"/>
        </w:rPr>
      </w:pPr>
      <w:r>
        <w:rPr>
          <w:color w:val="002060"/>
        </w:rPr>
        <w:t>Provide a photo</w:t>
      </w:r>
      <w:r w:rsidR="00E5302C" w:rsidRPr="00152E4F">
        <w:rPr>
          <w:color w:val="002060"/>
        </w:rPr>
        <w:t xml:space="preserve"> of your team, your training site or the feature you have written about</w:t>
      </w:r>
    </w:p>
    <w:p w14:paraId="7993BFE7" w14:textId="77777777" w:rsidR="00E5302C" w:rsidRPr="00E5302C" w:rsidRDefault="00E5302C" w:rsidP="00152E4F">
      <w:pPr>
        <w:spacing w:after="0"/>
        <w:ind w:left="360"/>
        <w:rPr>
          <w:color w:val="002060"/>
        </w:rPr>
      </w:pPr>
    </w:p>
    <w:p w14:paraId="3435F2BC" w14:textId="77777777" w:rsidR="00E5302C" w:rsidRPr="00152E4F" w:rsidRDefault="00E5302C" w:rsidP="00152E4F">
      <w:pPr>
        <w:pStyle w:val="ListParagraph"/>
        <w:numPr>
          <w:ilvl w:val="0"/>
          <w:numId w:val="5"/>
        </w:numPr>
        <w:spacing w:after="0"/>
        <w:ind w:left="360"/>
        <w:rPr>
          <w:color w:val="002060"/>
        </w:rPr>
      </w:pPr>
      <w:r w:rsidRPr="00152E4F">
        <w:rPr>
          <w:color w:val="002060"/>
        </w:rPr>
        <w:t>If you would like to discuss or submit an article please contact us or complete the form below and return for the attention o</w:t>
      </w:r>
      <w:bookmarkStart w:id="0" w:name="_GoBack"/>
      <w:bookmarkEnd w:id="0"/>
      <w:r w:rsidRPr="00152E4F">
        <w:rPr>
          <w:color w:val="002060"/>
        </w:rPr>
        <w:t>f the BAC Newsletter Editor info@the-bac.org</w:t>
      </w:r>
    </w:p>
    <w:p w14:paraId="14ADECD8" w14:textId="77777777" w:rsidR="00E5302C" w:rsidRPr="00E5302C" w:rsidRDefault="00E5302C" w:rsidP="00E5302C">
      <w:pPr>
        <w:spacing w:after="0"/>
        <w:rPr>
          <w:color w:val="002060"/>
        </w:rPr>
      </w:pPr>
    </w:p>
    <w:p w14:paraId="6F63C613" w14:textId="77777777" w:rsidR="00F83B59" w:rsidRDefault="00E5302C" w:rsidP="00E5302C">
      <w:pPr>
        <w:spacing w:after="0"/>
        <w:rPr>
          <w:color w:val="002060"/>
        </w:rPr>
      </w:pPr>
      <w:r w:rsidRPr="00E5302C">
        <w:rPr>
          <w:color w:val="002060"/>
        </w:rPr>
        <w:t>Start writing your article in the space below…….</w:t>
      </w:r>
    </w:p>
    <w:p w14:paraId="61B2BC2A" w14:textId="77777777" w:rsidR="00152E4F" w:rsidRDefault="00152E4F" w:rsidP="00E5302C">
      <w:pPr>
        <w:spacing w:after="0"/>
        <w:rPr>
          <w:color w:val="002060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16"/>
      </w:tblGrid>
      <w:tr w:rsidR="00152E4F" w14:paraId="05D63513" w14:textId="77777777" w:rsidTr="00FB3744">
        <w:trPr>
          <w:trHeight w:hRule="exact" w:val="3787"/>
        </w:trPr>
        <w:tc>
          <w:tcPr>
            <w:tcW w:w="9016" w:type="dxa"/>
            <w:shd w:val="clear" w:color="auto" w:fill="D9E2F3" w:themeFill="accent1" w:themeFillTint="33"/>
          </w:tcPr>
          <w:sdt>
            <w:sdtPr>
              <w:rPr>
                <w:rFonts w:asciiTheme="majorHAnsi" w:hAnsiTheme="majorHAnsi" w:cstheme="majorHAnsi"/>
                <w:color w:val="002060"/>
              </w:rPr>
              <w:id w:val="1553270994"/>
              <w:placeholder>
                <w:docPart w:val="14BF12019C784D48898CF525ABC3D381"/>
              </w:placeholder>
              <w:showingPlcHdr/>
            </w:sdtPr>
            <w:sdtEndPr/>
            <w:sdtContent>
              <w:p w14:paraId="20E97B70" w14:textId="17FDDD61" w:rsidR="00152E4F" w:rsidRPr="00FB3744" w:rsidRDefault="00FB3744" w:rsidP="00E5302C">
                <w:pPr>
                  <w:rPr>
                    <w:rFonts w:asciiTheme="majorHAnsi" w:hAnsiTheme="majorHAnsi" w:cstheme="majorHAnsi"/>
                    <w:color w:val="002060"/>
                  </w:rPr>
                </w:pPr>
                <w:r w:rsidRPr="00FB3744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  <w:p w14:paraId="38314BE8" w14:textId="77777777" w:rsidR="00152E4F" w:rsidRDefault="00152E4F" w:rsidP="00E5302C">
            <w:pPr>
              <w:rPr>
                <w:color w:val="002060"/>
              </w:rPr>
            </w:pPr>
          </w:p>
          <w:p w14:paraId="5639E36A" w14:textId="064D66FE" w:rsidR="00152E4F" w:rsidRDefault="00152E4F" w:rsidP="00E5302C">
            <w:pPr>
              <w:rPr>
                <w:color w:val="002060"/>
              </w:rPr>
            </w:pPr>
          </w:p>
        </w:tc>
      </w:tr>
    </w:tbl>
    <w:p w14:paraId="05BECC09" w14:textId="77777777" w:rsidR="00152E4F" w:rsidRDefault="00152E4F" w:rsidP="00E5302C">
      <w:pPr>
        <w:spacing w:after="0"/>
        <w:rPr>
          <w:color w:val="002060"/>
        </w:rPr>
      </w:pPr>
    </w:p>
    <w:p w14:paraId="7DEC279E" w14:textId="340124B0" w:rsidR="009D4544" w:rsidRPr="00E5302C" w:rsidRDefault="009D4544" w:rsidP="009D4544">
      <w:pPr>
        <w:spacing w:after="0"/>
        <w:rPr>
          <w:color w:val="002060"/>
        </w:rPr>
      </w:pPr>
      <w:r w:rsidRPr="00152E4F">
        <w:rPr>
          <w:b/>
          <w:color w:val="002060"/>
        </w:rPr>
        <w:t>Please note:</w:t>
      </w:r>
      <w:r w:rsidRPr="00E5302C">
        <w:rPr>
          <w:color w:val="002060"/>
        </w:rPr>
        <w:t xml:space="preserve"> Your article will be subject to scrutiny by the editorial process and may be subject to editing which we will always share </w:t>
      </w:r>
      <w:r w:rsidR="00C45873">
        <w:rPr>
          <w:color w:val="002060"/>
        </w:rPr>
        <w:t xml:space="preserve">with you </w:t>
      </w:r>
      <w:r w:rsidRPr="00E5302C">
        <w:rPr>
          <w:color w:val="002060"/>
        </w:rPr>
        <w:t>ahead of publication. B</w:t>
      </w:r>
      <w:r w:rsidR="00C45873">
        <w:rPr>
          <w:color w:val="002060"/>
        </w:rPr>
        <w:t>AC have the right to decline an</w:t>
      </w:r>
      <w:r w:rsidRPr="00E5302C">
        <w:rPr>
          <w:color w:val="002060"/>
        </w:rPr>
        <w:t xml:space="preserve"> article and content as part of this process.</w:t>
      </w:r>
    </w:p>
    <w:p w14:paraId="03A6163E" w14:textId="77777777" w:rsidR="00152E4F" w:rsidRDefault="00152E4F" w:rsidP="00E5302C">
      <w:pPr>
        <w:spacing w:after="0"/>
        <w:rPr>
          <w:color w:val="002060"/>
        </w:rPr>
      </w:pPr>
    </w:p>
    <w:p w14:paraId="15AFF901" w14:textId="77777777" w:rsidR="00152E4F" w:rsidRDefault="00152E4F" w:rsidP="00E5302C">
      <w:pPr>
        <w:spacing w:after="0"/>
        <w:rPr>
          <w:color w:val="002060"/>
        </w:rPr>
      </w:pPr>
    </w:p>
    <w:p w14:paraId="1AF062D9" w14:textId="77777777" w:rsidR="00152E4F" w:rsidRDefault="00152E4F" w:rsidP="00E5302C">
      <w:pPr>
        <w:spacing w:after="0"/>
        <w:rPr>
          <w:color w:val="002060"/>
        </w:rPr>
      </w:pPr>
    </w:p>
    <w:p w14:paraId="130CDD40" w14:textId="77777777" w:rsidR="00152E4F" w:rsidRDefault="00152E4F" w:rsidP="00E5302C">
      <w:pPr>
        <w:spacing w:after="0"/>
        <w:rPr>
          <w:color w:val="002060"/>
        </w:rPr>
      </w:pPr>
    </w:p>
    <w:p w14:paraId="605BDEDF" w14:textId="77777777" w:rsidR="009D4544" w:rsidRDefault="009D4544" w:rsidP="00E5302C">
      <w:pPr>
        <w:spacing w:after="0"/>
        <w:rPr>
          <w:color w:val="002060"/>
        </w:rPr>
      </w:pPr>
    </w:p>
    <w:p w14:paraId="3FA6AE0E" w14:textId="77777777" w:rsidR="00FB3744" w:rsidRDefault="00FB3744" w:rsidP="00E5302C">
      <w:pPr>
        <w:spacing w:after="0"/>
        <w:rPr>
          <w:color w:val="002060"/>
        </w:rPr>
      </w:pPr>
    </w:p>
    <w:p w14:paraId="6F909F7D" w14:textId="2B7EEF14" w:rsidR="00152E4F" w:rsidRDefault="00152E4F" w:rsidP="00E5302C">
      <w:pPr>
        <w:spacing w:after="0"/>
        <w:rPr>
          <w:color w:val="002060"/>
        </w:rPr>
      </w:pPr>
      <w:r>
        <w:rPr>
          <w:color w:val="002060"/>
        </w:rPr>
        <w:t>Paste a sample of your photo to submit here</w:t>
      </w:r>
    </w:p>
    <w:p w14:paraId="1A4363F1" w14:textId="77777777" w:rsidR="00152E4F" w:rsidRDefault="00152E4F" w:rsidP="00E5302C">
      <w:pPr>
        <w:spacing w:after="0"/>
        <w:rPr>
          <w:color w:val="002060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152E4F" w14:paraId="77877DEF" w14:textId="77777777" w:rsidTr="00152E4F">
        <w:trPr>
          <w:trHeight w:val="4715"/>
        </w:trPr>
        <w:sdt>
          <w:sdtPr>
            <w:rPr>
              <w:color w:val="002060"/>
            </w:rPr>
            <w:id w:val="2110379964"/>
            <w:showingPlcHdr/>
            <w15:color w:val="000000"/>
            <w:picture/>
          </w:sdtPr>
          <w:sdtEndPr/>
          <w:sdtContent>
            <w:tc>
              <w:tcPr>
                <w:tcW w:w="9016" w:type="dxa"/>
                <w:shd w:val="clear" w:color="auto" w:fill="FFF2CC" w:themeFill="accent4" w:themeFillTint="33"/>
              </w:tcPr>
              <w:p w14:paraId="265DCCD3" w14:textId="6F6C9C38" w:rsidR="00152E4F" w:rsidRDefault="00152E4F" w:rsidP="00E5302C">
                <w:pPr>
                  <w:rPr>
                    <w:color w:val="002060"/>
                  </w:rPr>
                </w:pPr>
              </w:p>
            </w:tc>
          </w:sdtContent>
        </w:sdt>
      </w:tr>
    </w:tbl>
    <w:p w14:paraId="23F73E60" w14:textId="77777777" w:rsidR="00152E4F" w:rsidRPr="005C6799" w:rsidRDefault="00152E4F" w:rsidP="00E5302C">
      <w:pPr>
        <w:spacing w:after="0"/>
        <w:rPr>
          <w:color w:val="002060"/>
        </w:rPr>
      </w:pPr>
    </w:p>
    <w:sectPr w:rsidR="00152E4F" w:rsidRPr="005C67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427B" w14:textId="77777777" w:rsidR="00275FBD" w:rsidRDefault="00275FBD" w:rsidP="00671091">
      <w:pPr>
        <w:spacing w:after="0" w:line="240" w:lineRule="auto"/>
      </w:pPr>
      <w:r>
        <w:separator/>
      </w:r>
    </w:p>
  </w:endnote>
  <w:endnote w:type="continuationSeparator" w:id="0">
    <w:p w14:paraId="73DA1643" w14:textId="77777777" w:rsidR="00275FBD" w:rsidRDefault="00275FBD" w:rsidP="006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FEB8" w14:textId="77777777" w:rsidR="00671091" w:rsidRDefault="005C6799" w:rsidP="005C6799">
    <w:pPr>
      <w:widowControl w:val="0"/>
      <w:tabs>
        <w:tab w:val="center" w:pos="4513"/>
        <w:tab w:val="right" w:pos="9026"/>
      </w:tabs>
      <w:spacing w:after="0" w:line="240" w:lineRule="auto"/>
      <w:jc w:val="right"/>
    </w:pPr>
    <w:r w:rsidRPr="00F96EE0">
      <w:rPr>
        <w:rFonts w:ascii="Calibri" w:hAnsi="Calibri" w:cs="Tahoma"/>
        <w:b/>
        <w:noProof/>
        <w:color w:val="FFFFFF" w:themeColor="background1"/>
        <w:sz w:val="72"/>
        <w:szCs w:val="7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48F8C9" wp14:editId="5E7D185A">
              <wp:simplePos x="0" y="0"/>
              <wp:positionH relativeFrom="margin">
                <wp:posOffset>-1477793</wp:posOffset>
              </wp:positionH>
              <wp:positionV relativeFrom="paragraph">
                <wp:posOffset>-140218</wp:posOffset>
              </wp:positionV>
              <wp:extent cx="8825865" cy="1876425"/>
              <wp:effectExtent l="0" t="190500" r="0" b="2000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309074">
                        <a:off x="0" y="0"/>
                        <a:ext cx="8825865" cy="1876425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0D27C9" id="Oval 9" o:spid="_x0000_s1026" style="position:absolute;margin-left:-116.35pt;margin-top:-11.05pt;width:694.95pt;height:147.75pt;rotation:11260258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" fillcolor="#002060" stroked="f" strokeweight="1pt">
              <v:stroke joinstyle="miter"/>
              <w10:wrap anchorx="margin"/>
            </v:oval>
          </w:pict>
        </mc:Fallback>
      </mc:AlternateContent>
    </w:r>
    <w:r>
      <w:rPr>
        <w:rFonts w:asciiTheme="majorHAnsi" w:eastAsia="Times New Roman" w:hAnsiTheme="majorHAnsi" w:cstheme="majorHAnsi"/>
        <w:color w:val="FFFFFF" w:themeColor="background1"/>
        <w:sz w:val="20"/>
        <w:szCs w:val="24"/>
        <w:lang w:eastAsia="en-GB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257D" w14:textId="77777777" w:rsidR="00275FBD" w:rsidRDefault="00275FBD" w:rsidP="00671091">
      <w:pPr>
        <w:spacing w:after="0" w:line="240" w:lineRule="auto"/>
      </w:pPr>
      <w:r>
        <w:separator/>
      </w:r>
    </w:p>
  </w:footnote>
  <w:footnote w:type="continuationSeparator" w:id="0">
    <w:p w14:paraId="5CEB7ADF" w14:textId="77777777" w:rsidR="00275FBD" w:rsidRDefault="00275FBD" w:rsidP="0067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BCD7" w14:textId="77777777" w:rsidR="00671091" w:rsidRDefault="00671091">
    <w:pPr>
      <w:pStyle w:val="Header"/>
    </w:pPr>
    <w:r w:rsidRPr="000F44DF">
      <w:rPr>
        <w:noProof/>
      </w:rPr>
      <w:drawing>
        <wp:anchor distT="0" distB="0" distL="114300" distR="114300" simplePos="0" relativeHeight="251663360" behindDoc="0" locked="0" layoutInCell="1" allowOverlap="1" wp14:anchorId="4D9287E6" wp14:editId="0974634A">
          <wp:simplePos x="0" y="0"/>
          <wp:positionH relativeFrom="column">
            <wp:posOffset>4933507</wp:posOffset>
          </wp:positionH>
          <wp:positionV relativeFrom="paragraph">
            <wp:posOffset>-160123</wp:posOffset>
          </wp:positionV>
          <wp:extent cx="1352550" cy="777240"/>
          <wp:effectExtent l="0" t="0" r="0" b="381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67109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11D477" wp14:editId="3410B71E">
              <wp:simplePos x="0" y="0"/>
              <wp:positionH relativeFrom="column">
                <wp:posOffset>-1388917</wp:posOffset>
              </wp:positionH>
              <wp:positionV relativeFrom="paragraph">
                <wp:posOffset>-1300469</wp:posOffset>
              </wp:positionV>
              <wp:extent cx="4749883" cy="2511029"/>
              <wp:effectExtent l="0" t="38100" r="0" b="4191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309074">
                        <a:off x="0" y="0"/>
                        <a:ext cx="4749883" cy="2511029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105D82" id="Oval 1" o:spid="_x0000_s1026" style="position:absolute;margin-left:-109.35pt;margin-top:-102.4pt;width:374pt;height:197.7pt;rotation:1126025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" fillcolor="#002060" stroked="f" strokeweight="1pt">
              <v:stroke joinstyle="miter"/>
            </v:oval>
          </w:pict>
        </mc:Fallback>
      </mc:AlternateContent>
    </w:r>
    <w:r w:rsidRPr="0067109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4DC43B" wp14:editId="426DC61A">
              <wp:simplePos x="0" y="0"/>
              <wp:positionH relativeFrom="page">
                <wp:posOffset>510363</wp:posOffset>
              </wp:positionH>
              <wp:positionV relativeFrom="paragraph">
                <wp:posOffset>-56175</wp:posOffset>
              </wp:positionV>
              <wp:extent cx="3455581" cy="1254642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581" cy="12546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1C0CAA" w14:textId="77777777" w:rsidR="00671091" w:rsidRDefault="00E5302C" w:rsidP="00671091">
                          <w:pPr>
                            <w:spacing w:after="0" w:line="240" w:lineRule="auto"/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  <w:t>Feature Your Educational</w:t>
                          </w:r>
                        </w:p>
                        <w:p w14:paraId="4F1E92AD" w14:textId="77777777" w:rsidR="00E5302C" w:rsidRDefault="00E5302C" w:rsidP="00671091">
                          <w:pPr>
                            <w:spacing w:after="0" w:line="240" w:lineRule="auto"/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  <w:t xml:space="preserve">Institute </w:t>
                          </w:r>
                          <w:proofErr w:type="gramStart"/>
                          <w:r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  <w:t xml:space="preserve"> The BAC</w:t>
                          </w:r>
                        </w:p>
                        <w:p w14:paraId="62EDC42C" w14:textId="77777777" w:rsidR="00E5302C" w:rsidRPr="00671091" w:rsidRDefault="00E5302C" w:rsidP="00671091">
                          <w:pPr>
                            <w:spacing w:after="0" w:line="240" w:lineRule="auto"/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color w:val="FFFFFF" w:themeColor="background1"/>
                              <w:sz w:val="44"/>
                              <w:szCs w:val="72"/>
                            </w:rPr>
                            <w:t>Newsletter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C4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2pt;margin-top:-4.4pt;width:272.1pt;height:9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" filled="f" stroked="f">
              <v:textbox>
                <w:txbxContent>
                  <w:p w14:paraId="001C0CAA" w14:textId="77777777" w:rsidR="00671091" w:rsidRDefault="00E5302C" w:rsidP="00671091">
                    <w:pPr>
                      <w:spacing w:after="0" w:line="240" w:lineRule="auto"/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</w:pPr>
                    <w:r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  <w:t>Feature Your Educational</w:t>
                    </w:r>
                  </w:p>
                  <w:p w14:paraId="4F1E92AD" w14:textId="77777777" w:rsidR="00E5302C" w:rsidRDefault="00E5302C" w:rsidP="00671091">
                    <w:pPr>
                      <w:spacing w:after="0" w:line="240" w:lineRule="auto"/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</w:pPr>
                    <w:r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  <w:t xml:space="preserve">Institute </w:t>
                    </w:r>
                    <w:proofErr w:type="gramStart"/>
                    <w:r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  <w:t>In</w:t>
                    </w:r>
                    <w:proofErr w:type="gramEnd"/>
                    <w:r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  <w:t xml:space="preserve"> The BAC</w:t>
                    </w:r>
                  </w:p>
                  <w:p w14:paraId="62EDC42C" w14:textId="77777777" w:rsidR="00E5302C" w:rsidRPr="00671091" w:rsidRDefault="00E5302C" w:rsidP="00671091">
                    <w:pPr>
                      <w:spacing w:after="0" w:line="240" w:lineRule="auto"/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</w:pPr>
                    <w:r>
                      <w:rPr>
                        <w:rFonts w:ascii="Calibri" w:hAnsi="Calibri" w:cs="Tahoma"/>
                        <w:b/>
                        <w:color w:val="FFFFFF" w:themeColor="background1"/>
                        <w:sz w:val="44"/>
                        <w:szCs w:val="72"/>
                      </w:rPr>
                      <w:t>Newsletter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71091">
      <w:rPr>
        <w:noProof/>
      </w:rPr>
      <w:drawing>
        <wp:anchor distT="0" distB="0" distL="114300" distR="114300" simplePos="0" relativeHeight="251661312" behindDoc="0" locked="0" layoutInCell="1" allowOverlap="1" wp14:anchorId="0855B5E8" wp14:editId="5B303AB4">
          <wp:simplePos x="0" y="0"/>
          <wp:positionH relativeFrom="margin">
            <wp:posOffset>-706120</wp:posOffset>
          </wp:positionH>
          <wp:positionV relativeFrom="paragraph">
            <wp:posOffset>-301625</wp:posOffset>
          </wp:positionV>
          <wp:extent cx="791845" cy="8382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573"/>
    <w:multiLevelType w:val="hybridMultilevel"/>
    <w:tmpl w:val="7FAEB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C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4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4F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A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0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84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00BED"/>
    <w:multiLevelType w:val="hybridMultilevel"/>
    <w:tmpl w:val="8A22D8F8"/>
    <w:lvl w:ilvl="0" w:tplc="2864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C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44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4F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C0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A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0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84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55646A"/>
    <w:multiLevelType w:val="hybridMultilevel"/>
    <w:tmpl w:val="14EABBDA"/>
    <w:lvl w:ilvl="0" w:tplc="46B60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F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C3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E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0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5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C763EE"/>
    <w:multiLevelType w:val="hybridMultilevel"/>
    <w:tmpl w:val="FFC85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A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F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C3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E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0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5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CB75E2"/>
    <w:multiLevelType w:val="hybridMultilevel"/>
    <w:tmpl w:val="5482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4171"/>
    <w:multiLevelType w:val="hybridMultilevel"/>
    <w:tmpl w:val="33D62558"/>
    <w:lvl w:ilvl="0" w:tplc="FD8C7C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91"/>
    <w:rsid w:val="000A0AF7"/>
    <w:rsid w:val="001331A4"/>
    <w:rsid w:val="00152E4F"/>
    <w:rsid w:val="00196191"/>
    <w:rsid w:val="00260622"/>
    <w:rsid w:val="00265EF8"/>
    <w:rsid w:val="00275FBD"/>
    <w:rsid w:val="002F70A4"/>
    <w:rsid w:val="00302FF1"/>
    <w:rsid w:val="004C3796"/>
    <w:rsid w:val="00515834"/>
    <w:rsid w:val="005C6799"/>
    <w:rsid w:val="00615D78"/>
    <w:rsid w:val="00671091"/>
    <w:rsid w:val="0072598B"/>
    <w:rsid w:val="009904FB"/>
    <w:rsid w:val="009D4544"/>
    <w:rsid w:val="009D55FA"/>
    <w:rsid w:val="00B65257"/>
    <w:rsid w:val="00BA2FF6"/>
    <w:rsid w:val="00C45873"/>
    <w:rsid w:val="00C47953"/>
    <w:rsid w:val="00D97E26"/>
    <w:rsid w:val="00E4649F"/>
    <w:rsid w:val="00E5302C"/>
    <w:rsid w:val="00E5343F"/>
    <w:rsid w:val="00F731AD"/>
    <w:rsid w:val="00F83B59"/>
    <w:rsid w:val="00FB3744"/>
    <w:rsid w:val="00FC7BF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226B2"/>
  <w15:chartTrackingRefBased/>
  <w15:docId w15:val="{923B1A83-EBE9-452B-9C30-48FB49BC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91"/>
  </w:style>
  <w:style w:type="paragraph" w:styleId="Footer">
    <w:name w:val="footer"/>
    <w:basedOn w:val="Normal"/>
    <w:link w:val="FooterChar"/>
    <w:uiPriority w:val="99"/>
    <w:unhideWhenUsed/>
    <w:rsid w:val="006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91"/>
  </w:style>
  <w:style w:type="paragraph" w:styleId="ListParagraph">
    <w:name w:val="List Paragraph"/>
    <w:basedOn w:val="Normal"/>
    <w:uiPriority w:val="34"/>
    <w:qFormat/>
    <w:rsid w:val="00152E4F"/>
    <w:pPr>
      <w:ind w:left="720"/>
      <w:contextualSpacing/>
    </w:pPr>
  </w:style>
  <w:style w:type="table" w:styleId="TableGrid">
    <w:name w:val="Table Grid"/>
    <w:basedOn w:val="TableNormal"/>
    <w:uiPriority w:val="39"/>
    <w:rsid w:val="0015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E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F12019C784D48898CF525ABC3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F291-6717-4A3F-8794-0E3355E27F65}"/>
      </w:docPartPr>
      <w:docPartBody>
        <w:p w:rsidR="006A1691" w:rsidRDefault="00264FD7" w:rsidP="00264FD7">
          <w:pPr>
            <w:pStyle w:val="14BF12019C784D48898CF525ABC3D3814"/>
          </w:pPr>
          <w:r w:rsidRPr="00FB3744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7"/>
    <w:rsid w:val="00264FD7"/>
    <w:rsid w:val="003651DB"/>
    <w:rsid w:val="006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FD7"/>
    <w:rPr>
      <w:color w:val="808080"/>
    </w:rPr>
  </w:style>
  <w:style w:type="paragraph" w:customStyle="1" w:styleId="14BF12019C784D48898CF525ABC3D381">
    <w:name w:val="14BF12019C784D48898CF525ABC3D381"/>
    <w:rsid w:val="00264FD7"/>
    <w:rPr>
      <w:rFonts w:eastAsiaTheme="minorHAnsi"/>
      <w:lang w:val="en-GB"/>
    </w:rPr>
  </w:style>
  <w:style w:type="paragraph" w:customStyle="1" w:styleId="14BF12019C784D48898CF525ABC3D3811">
    <w:name w:val="14BF12019C784D48898CF525ABC3D3811"/>
    <w:rsid w:val="00264FD7"/>
    <w:rPr>
      <w:rFonts w:eastAsiaTheme="minorHAnsi"/>
      <w:lang w:val="en-GB"/>
    </w:rPr>
  </w:style>
  <w:style w:type="paragraph" w:customStyle="1" w:styleId="14BF12019C784D48898CF525ABC3D3812">
    <w:name w:val="14BF12019C784D48898CF525ABC3D3812"/>
    <w:rsid w:val="00264FD7"/>
    <w:rPr>
      <w:rFonts w:eastAsiaTheme="minorHAnsi"/>
      <w:lang w:val="en-GB"/>
    </w:rPr>
  </w:style>
  <w:style w:type="paragraph" w:customStyle="1" w:styleId="14BF12019C784D48898CF525ABC3D3813">
    <w:name w:val="14BF12019C784D48898CF525ABC3D3813"/>
    <w:rsid w:val="00264FD7"/>
    <w:rPr>
      <w:rFonts w:eastAsiaTheme="minorHAnsi"/>
      <w:lang w:val="en-GB"/>
    </w:rPr>
  </w:style>
  <w:style w:type="paragraph" w:customStyle="1" w:styleId="14BF12019C784D48898CF525ABC3D3814">
    <w:name w:val="14BF12019C784D48898CF525ABC3D3814"/>
    <w:rsid w:val="00264FD7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Morriss</dc:creator>
  <cp:keywords/>
  <dc:description/>
  <cp:lastModifiedBy>Hayley Boyes</cp:lastModifiedBy>
  <cp:revision>4</cp:revision>
  <cp:lastPrinted>2017-08-15T14:20:00Z</cp:lastPrinted>
  <dcterms:created xsi:type="dcterms:W3CDTF">2017-08-22T07:46:00Z</dcterms:created>
  <dcterms:modified xsi:type="dcterms:W3CDTF">2017-08-24T12:07:00Z</dcterms:modified>
</cp:coreProperties>
</file>